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FA" w:rsidRPr="006E2B77" w:rsidRDefault="00616B74" w:rsidP="00616B74">
      <w:pPr>
        <w:jc w:val="center"/>
        <w:rPr>
          <w:rFonts w:ascii="Garamond" w:hAnsi="Garamond"/>
          <w:b/>
          <w:sz w:val="28"/>
          <w:szCs w:val="28"/>
          <w:u w:val="single"/>
          <w:lang w:val="nl-BE"/>
        </w:rPr>
      </w:pPr>
      <w:r w:rsidRPr="006E2B77">
        <w:rPr>
          <w:rFonts w:ascii="Garamond" w:hAnsi="Garamond"/>
          <w:b/>
          <w:sz w:val="28"/>
          <w:szCs w:val="28"/>
          <w:u w:val="single"/>
          <w:lang w:val="nl-BE"/>
        </w:rPr>
        <w:t>OFFRE DE RECRUTEMENT – COMMUNE D’ESNEUX</w:t>
      </w:r>
    </w:p>
    <w:p w:rsidR="00761A7A" w:rsidRDefault="00761A7A" w:rsidP="00761A7A">
      <w:pPr>
        <w:pStyle w:val="Default"/>
        <w:spacing w:line="276" w:lineRule="auto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Ouvrier- manœuvre-travaux lourds-maçon-E3.</w:t>
      </w:r>
      <w:bookmarkStart w:id="0" w:name="_GoBack"/>
      <w:bookmarkEnd w:id="0"/>
    </w:p>
    <w:p w:rsidR="00616B74" w:rsidRPr="006E2B77" w:rsidRDefault="00616B74" w:rsidP="00616B74">
      <w:pPr>
        <w:jc w:val="both"/>
        <w:rPr>
          <w:rFonts w:ascii="Garamond" w:hAnsi="Garamond"/>
          <w:lang w:val="nl-BE"/>
        </w:rPr>
      </w:pPr>
    </w:p>
    <w:p w:rsidR="00616B74" w:rsidRPr="006E2B77" w:rsidRDefault="00616B74" w:rsidP="00616B74">
      <w:pPr>
        <w:jc w:val="both"/>
        <w:rPr>
          <w:rFonts w:ascii="Garamond" w:hAnsi="Garamond"/>
          <w:b/>
          <w:u w:val="single"/>
          <w:lang w:val="nl-BE"/>
        </w:rPr>
      </w:pPr>
      <w:r w:rsidRPr="006E2B77">
        <w:rPr>
          <w:rFonts w:ascii="Garamond" w:hAnsi="Garamond"/>
          <w:b/>
          <w:u w:val="single"/>
          <w:lang w:val="nl-BE"/>
        </w:rPr>
        <w:t xml:space="preserve">Avis de </w:t>
      </w:r>
      <w:proofErr w:type="spellStart"/>
      <w:r w:rsidRPr="006E2B77">
        <w:rPr>
          <w:rFonts w:ascii="Garamond" w:hAnsi="Garamond"/>
          <w:b/>
          <w:u w:val="single"/>
          <w:lang w:val="nl-BE"/>
        </w:rPr>
        <w:t>recrutement</w:t>
      </w:r>
      <w:proofErr w:type="spellEnd"/>
    </w:p>
    <w:p w:rsidR="00616B74" w:rsidRPr="006E2B77" w:rsidRDefault="00616B74" w:rsidP="00616B74">
      <w:pPr>
        <w:pStyle w:val="Sansinterligne"/>
        <w:rPr>
          <w:rFonts w:ascii="Garamond" w:hAnsi="Garamond"/>
        </w:rPr>
      </w:pPr>
      <w:r w:rsidRPr="000E74DA">
        <w:rPr>
          <w:rFonts w:ascii="Garamond" w:hAnsi="Garamond"/>
        </w:rPr>
        <w:t>La Commune d’Esneux</w:t>
      </w:r>
      <w:r w:rsidR="00355884" w:rsidRPr="000E74DA">
        <w:rPr>
          <w:rFonts w:ascii="Garamond" w:hAnsi="Garamond"/>
        </w:rPr>
        <w:t xml:space="preserve"> recherche un</w:t>
      </w:r>
      <w:r w:rsidRPr="000E74DA">
        <w:rPr>
          <w:rFonts w:ascii="Garamond" w:hAnsi="Garamond"/>
        </w:rPr>
        <w:t xml:space="preserve"> </w:t>
      </w:r>
      <w:r w:rsidR="000E74DA" w:rsidRPr="000E74DA">
        <w:rPr>
          <w:rFonts w:ascii="Garamond" w:hAnsi="Garamond"/>
        </w:rPr>
        <w:t>manœuvre-travaux-lourds - orientation maçon</w:t>
      </w:r>
      <w:r w:rsidR="00225D95" w:rsidRPr="000E74DA">
        <w:rPr>
          <w:rFonts w:ascii="Garamond" w:hAnsi="Garamond"/>
        </w:rPr>
        <w:t>,</w:t>
      </w:r>
      <w:r w:rsidR="00355884" w:rsidRPr="000E74DA">
        <w:rPr>
          <w:rFonts w:ascii="Garamond" w:hAnsi="Garamond"/>
        </w:rPr>
        <w:t xml:space="preserve"> pour le service des travaux </w:t>
      </w:r>
      <w:r w:rsidRPr="000E74DA">
        <w:rPr>
          <w:rFonts w:ascii="Garamond" w:hAnsi="Garamond"/>
        </w:rPr>
        <w:t xml:space="preserve">au grade </w:t>
      </w:r>
      <w:r w:rsidR="00355884" w:rsidRPr="000E74DA">
        <w:rPr>
          <w:rFonts w:ascii="Garamond" w:hAnsi="Garamond"/>
        </w:rPr>
        <w:t xml:space="preserve">d’ouvrier </w:t>
      </w:r>
      <w:r w:rsidR="000E74DA" w:rsidRPr="000E74DA">
        <w:rPr>
          <w:rFonts w:ascii="Garamond" w:hAnsi="Garamond"/>
        </w:rPr>
        <w:t>E3</w:t>
      </w:r>
      <w:r w:rsidR="008C4C88" w:rsidRPr="000E74DA">
        <w:rPr>
          <w:rFonts w:ascii="Garamond" w:hAnsi="Garamond"/>
        </w:rPr>
        <w:t xml:space="preserve"> pour une durée déterminée de </w:t>
      </w:r>
      <w:r w:rsidR="000E74DA" w:rsidRPr="000E74DA">
        <w:rPr>
          <w:rFonts w:ascii="Garamond" w:hAnsi="Garamond"/>
        </w:rPr>
        <w:t>six</w:t>
      </w:r>
      <w:r w:rsidR="008C4C88" w:rsidRPr="000E74DA">
        <w:rPr>
          <w:rFonts w:ascii="Garamond" w:hAnsi="Garamond"/>
        </w:rPr>
        <w:t xml:space="preserve"> mois.</w:t>
      </w:r>
      <w:r w:rsidR="00355884" w:rsidRPr="000E74DA">
        <w:rPr>
          <w:rFonts w:ascii="Garamond" w:hAnsi="Garamond"/>
        </w:rPr>
        <w:t xml:space="preserve"> Le régime de travail hebdomadaire : temps plein 36h/semaine.</w:t>
      </w:r>
    </w:p>
    <w:p w:rsidR="00355884" w:rsidRPr="006E2B77" w:rsidRDefault="00355884" w:rsidP="00616B74">
      <w:pPr>
        <w:pStyle w:val="Sansinterligne"/>
        <w:rPr>
          <w:rFonts w:ascii="Garamond" w:hAnsi="Garamond"/>
        </w:rPr>
      </w:pPr>
    </w:p>
    <w:p w:rsidR="000E74DA" w:rsidRDefault="000E74DA" w:rsidP="000E74DA">
      <w:pPr>
        <w:pStyle w:val="dcision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</w:p>
    <w:p w:rsidR="000E74DA" w:rsidRPr="000E74DA" w:rsidRDefault="000E74DA" w:rsidP="000E74DA">
      <w:pPr>
        <w:jc w:val="both"/>
        <w:rPr>
          <w:rFonts w:ascii="Garamond" w:hAnsi="Garamond"/>
          <w:b/>
          <w:u w:val="single"/>
          <w:lang w:val="nl-BE"/>
        </w:rPr>
      </w:pPr>
      <w:r w:rsidRPr="000E74DA">
        <w:rPr>
          <w:rFonts w:ascii="Garamond" w:hAnsi="Garamond"/>
          <w:b/>
          <w:u w:val="single"/>
          <w:lang w:val="nl-BE"/>
        </w:rPr>
        <w:t>Missions:</w:t>
      </w:r>
    </w:p>
    <w:p w:rsidR="00727F1F" w:rsidRPr="00727F1F" w:rsidRDefault="00727F1F" w:rsidP="00727F1F">
      <w:pPr>
        <w:pStyle w:val="Sansinterligne"/>
        <w:rPr>
          <w:rFonts w:ascii="Garamond" w:hAnsi="Garamond"/>
        </w:rPr>
      </w:pPr>
      <w:r w:rsidRPr="00727F1F">
        <w:rPr>
          <w:rFonts w:ascii="Garamond" w:hAnsi="Garamond"/>
        </w:rPr>
        <w:t>La fonction est exercée sous la direction du responsable du service des bâtiments.</w:t>
      </w:r>
    </w:p>
    <w:p w:rsidR="00727F1F" w:rsidRPr="00727F1F" w:rsidRDefault="00727F1F" w:rsidP="00727F1F">
      <w:pPr>
        <w:pStyle w:val="Sansinterligne"/>
        <w:rPr>
          <w:rFonts w:ascii="Garamond" w:hAnsi="Garamond"/>
        </w:rPr>
      </w:pPr>
    </w:p>
    <w:p w:rsidR="00727F1F" w:rsidRPr="00727F1F" w:rsidRDefault="00727F1F" w:rsidP="00727F1F">
      <w:pPr>
        <w:pStyle w:val="Sansinterligne"/>
        <w:rPr>
          <w:rFonts w:ascii="Garamond" w:hAnsi="Garamond"/>
        </w:rPr>
      </w:pPr>
      <w:r w:rsidRPr="00727F1F">
        <w:rPr>
          <w:rFonts w:ascii="Garamond" w:hAnsi="Garamond"/>
        </w:rPr>
        <w:t>Agent communal à caractère multidisciplinaire dans le domaine du bâtiment :</w:t>
      </w:r>
    </w:p>
    <w:p w:rsidR="00727F1F" w:rsidRPr="00727F1F" w:rsidRDefault="00727F1F" w:rsidP="00727F1F">
      <w:pPr>
        <w:pStyle w:val="Sansinterligne"/>
        <w:rPr>
          <w:rFonts w:ascii="Garamond" w:hAnsi="Garamond"/>
        </w:rPr>
      </w:pPr>
    </w:p>
    <w:p w:rsidR="00727F1F" w:rsidRPr="00727F1F" w:rsidRDefault="00727F1F" w:rsidP="00727F1F">
      <w:pPr>
        <w:pStyle w:val="Sansinterligne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727F1F">
        <w:rPr>
          <w:rFonts w:ascii="Garamond" w:hAnsi="Garamond"/>
        </w:rPr>
        <w:t>Maçonnerie en général (bloc, briques, pierre, pavage,…)</w:t>
      </w:r>
    </w:p>
    <w:p w:rsidR="00727F1F" w:rsidRPr="00727F1F" w:rsidRDefault="00727F1F" w:rsidP="00727F1F">
      <w:pPr>
        <w:pStyle w:val="Sansinterligne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727F1F">
        <w:rPr>
          <w:rFonts w:ascii="Garamond" w:hAnsi="Garamond"/>
        </w:rPr>
        <w:t>Cimentage.</w:t>
      </w:r>
    </w:p>
    <w:p w:rsidR="00727F1F" w:rsidRPr="00727F1F" w:rsidRDefault="00727F1F" w:rsidP="00727F1F">
      <w:pPr>
        <w:pStyle w:val="Sansinterligne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727F1F">
        <w:rPr>
          <w:rFonts w:ascii="Garamond" w:hAnsi="Garamond"/>
        </w:rPr>
        <w:t>Carrelage au sol, pavage, mise en place de faïence murale.</w:t>
      </w:r>
    </w:p>
    <w:p w:rsidR="00727F1F" w:rsidRPr="00727F1F" w:rsidRDefault="00727F1F" w:rsidP="00727F1F">
      <w:pPr>
        <w:pStyle w:val="Sansinterligne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727F1F">
        <w:rPr>
          <w:rFonts w:ascii="Garamond" w:hAnsi="Garamond"/>
        </w:rPr>
        <w:t>Réalisation de fondations, coffrage, béton,…</w:t>
      </w:r>
    </w:p>
    <w:p w:rsidR="00727F1F" w:rsidRPr="00727F1F" w:rsidRDefault="00727F1F" w:rsidP="00727F1F">
      <w:pPr>
        <w:pStyle w:val="Sansinterligne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727F1F">
        <w:rPr>
          <w:rFonts w:ascii="Garamond" w:hAnsi="Garamond"/>
        </w:rPr>
        <w:t>Placement de linteaux, tablettes de fenêtre,…</w:t>
      </w:r>
    </w:p>
    <w:p w:rsidR="000E74DA" w:rsidRDefault="000E74DA" w:rsidP="000E74DA">
      <w:pPr>
        <w:pStyle w:val="Sansinterligne"/>
        <w:rPr>
          <w:rFonts w:ascii="Arial" w:hAnsi="Arial" w:cs="Arial"/>
          <w:lang w:val="fr-FR"/>
        </w:rPr>
      </w:pPr>
    </w:p>
    <w:p w:rsidR="000E74DA" w:rsidRDefault="000E74DA" w:rsidP="000E74DA">
      <w:pPr>
        <w:pStyle w:val="Sansinterligne"/>
        <w:rPr>
          <w:rFonts w:ascii="Verdana" w:hAnsi="Verdana" w:cs="Times New Roman"/>
          <w:sz w:val="18"/>
          <w:szCs w:val="18"/>
        </w:rPr>
      </w:pPr>
    </w:p>
    <w:p w:rsidR="000E74DA" w:rsidRPr="000E74DA" w:rsidRDefault="000E74DA" w:rsidP="000E74DA">
      <w:pPr>
        <w:jc w:val="both"/>
        <w:rPr>
          <w:rFonts w:ascii="Garamond" w:hAnsi="Garamond"/>
          <w:b/>
          <w:u w:val="single"/>
          <w:lang w:val="nl-BE"/>
        </w:rPr>
      </w:pPr>
      <w:proofErr w:type="spellStart"/>
      <w:r w:rsidRPr="000E74DA">
        <w:rPr>
          <w:rFonts w:ascii="Garamond" w:hAnsi="Garamond"/>
          <w:b/>
          <w:u w:val="single"/>
          <w:lang w:val="nl-BE"/>
        </w:rPr>
        <w:t>Profil</w:t>
      </w:r>
      <w:proofErr w:type="spellEnd"/>
      <w:r w:rsidRPr="000E74DA">
        <w:rPr>
          <w:rFonts w:ascii="Garamond" w:hAnsi="Garamond"/>
          <w:b/>
          <w:u w:val="single"/>
          <w:lang w:val="nl-BE"/>
        </w:rPr>
        <w:t>:</w:t>
      </w:r>
    </w:p>
    <w:p w:rsidR="00727F1F" w:rsidRPr="00727F1F" w:rsidRDefault="00727F1F" w:rsidP="00727F1F">
      <w:pPr>
        <w:pStyle w:val="Sansinterligne"/>
        <w:rPr>
          <w:rFonts w:ascii="Garamond" w:hAnsi="Garamond"/>
        </w:rPr>
      </w:pPr>
      <w:r w:rsidRPr="00727F1F">
        <w:rPr>
          <w:rFonts w:ascii="Garamond" w:hAnsi="Garamond"/>
        </w:rPr>
        <w:t>L’ouvrier manœuvre travaux lourd orientation maçon est l’ouvrier qui possède un diplôme technique secondaire inférieur dans le domaine de la construction ou assimilé.</w:t>
      </w:r>
    </w:p>
    <w:p w:rsidR="00727F1F" w:rsidRPr="00727F1F" w:rsidRDefault="00727F1F" w:rsidP="00727F1F">
      <w:pPr>
        <w:pStyle w:val="Sansinterligne"/>
        <w:rPr>
          <w:rFonts w:ascii="Garamond" w:hAnsi="Garamond"/>
        </w:rPr>
      </w:pPr>
      <w:r w:rsidRPr="00727F1F">
        <w:rPr>
          <w:rFonts w:ascii="Garamond" w:hAnsi="Garamond"/>
        </w:rPr>
        <w:t xml:space="preserve">Il est donc à même d’exécuter des tâches spécialisées, conformément à son niveau, et sous les directives de sa hiérarchie, tout en montrant un sens de la polyvalence. </w:t>
      </w:r>
    </w:p>
    <w:p w:rsidR="000E74DA" w:rsidRDefault="000E74DA" w:rsidP="000E74DA">
      <w:pPr>
        <w:spacing w:line="240" w:lineRule="atLeast"/>
        <w:jc w:val="both"/>
        <w:rPr>
          <w:rFonts w:ascii="Arial" w:hAnsi="Arial" w:cs="Arial"/>
          <w:snapToGrid w:val="0"/>
        </w:rPr>
      </w:pPr>
    </w:p>
    <w:p w:rsidR="000E74DA" w:rsidRPr="000E74DA" w:rsidRDefault="000E74DA" w:rsidP="000E74DA">
      <w:pPr>
        <w:jc w:val="both"/>
        <w:rPr>
          <w:rFonts w:ascii="Garamond" w:hAnsi="Garamond"/>
          <w:b/>
          <w:u w:val="single"/>
          <w:lang w:val="nl-BE"/>
        </w:rPr>
      </w:pPr>
      <w:proofErr w:type="spellStart"/>
      <w:r w:rsidRPr="000E74DA">
        <w:rPr>
          <w:rFonts w:ascii="Garamond" w:hAnsi="Garamond"/>
          <w:b/>
          <w:u w:val="single"/>
          <w:lang w:val="nl-BE"/>
        </w:rPr>
        <w:t>Expérience</w:t>
      </w:r>
      <w:proofErr w:type="spellEnd"/>
      <w:r w:rsidRPr="000E74DA">
        <w:rPr>
          <w:rFonts w:ascii="Garamond" w:hAnsi="Garamond"/>
          <w:b/>
          <w:u w:val="single"/>
          <w:lang w:val="nl-BE"/>
        </w:rPr>
        <w:t>:</w:t>
      </w:r>
    </w:p>
    <w:p w:rsidR="000E74DA" w:rsidRPr="000E74DA" w:rsidRDefault="000E74DA" w:rsidP="000E74DA">
      <w:pPr>
        <w:spacing w:line="240" w:lineRule="atLeast"/>
        <w:jc w:val="both"/>
        <w:rPr>
          <w:rFonts w:ascii="Garamond" w:hAnsi="Garamond"/>
        </w:rPr>
      </w:pPr>
      <w:r w:rsidRPr="000E74DA">
        <w:rPr>
          <w:rFonts w:ascii="Garamond" w:hAnsi="Garamond"/>
        </w:rPr>
        <w:t>Une expérience de 2</w:t>
      </w:r>
      <w:r w:rsidR="00050107">
        <w:rPr>
          <w:rFonts w:ascii="Garamond" w:hAnsi="Garamond"/>
        </w:rPr>
        <w:t xml:space="preserve"> </w:t>
      </w:r>
      <w:r w:rsidRPr="000E74DA">
        <w:rPr>
          <w:rFonts w:ascii="Garamond" w:hAnsi="Garamond"/>
        </w:rPr>
        <w:t>ans dans</w:t>
      </w:r>
      <w:r w:rsidR="00050107">
        <w:rPr>
          <w:rFonts w:ascii="Garamond" w:hAnsi="Garamond"/>
        </w:rPr>
        <w:t xml:space="preserve"> un poste similaire est demandé.</w:t>
      </w:r>
    </w:p>
    <w:p w:rsidR="000E74DA" w:rsidRDefault="000E74DA" w:rsidP="000E74DA">
      <w:pPr>
        <w:spacing w:line="240" w:lineRule="atLeast"/>
        <w:jc w:val="both"/>
        <w:rPr>
          <w:rFonts w:ascii="Arial" w:hAnsi="Arial" w:cs="Arial"/>
          <w:snapToGrid w:val="0"/>
        </w:rPr>
      </w:pPr>
    </w:p>
    <w:p w:rsidR="000E74DA" w:rsidRPr="000E74DA" w:rsidRDefault="000E74DA" w:rsidP="000E74DA">
      <w:pPr>
        <w:jc w:val="both"/>
        <w:rPr>
          <w:rFonts w:ascii="Garamond" w:hAnsi="Garamond"/>
          <w:b/>
          <w:u w:val="single"/>
          <w:lang w:val="nl-BE"/>
        </w:rPr>
      </w:pPr>
      <w:r w:rsidRPr="000E74DA">
        <w:rPr>
          <w:rFonts w:ascii="Garamond" w:hAnsi="Garamond"/>
          <w:b/>
          <w:u w:val="single"/>
          <w:lang w:val="nl-BE"/>
        </w:rPr>
        <w:t>Plus en détail:</w:t>
      </w:r>
    </w:p>
    <w:p w:rsidR="00050107" w:rsidRPr="00050107" w:rsidRDefault="00050107" w:rsidP="00050107">
      <w:pPr>
        <w:spacing w:line="240" w:lineRule="atLeast"/>
        <w:jc w:val="both"/>
        <w:rPr>
          <w:rFonts w:ascii="Garamond" w:hAnsi="Garamond" w:cs="Arial"/>
          <w:snapToGrid w:val="0"/>
          <w:u w:val="single"/>
        </w:rPr>
      </w:pPr>
      <w:r w:rsidRPr="00050107">
        <w:rPr>
          <w:rFonts w:ascii="Garamond" w:hAnsi="Garamond" w:cs="Arial"/>
          <w:snapToGrid w:val="0"/>
          <w:u w:val="single"/>
        </w:rPr>
        <w:t>Connaissances :</w:t>
      </w:r>
    </w:p>
    <w:p w:rsidR="00050107" w:rsidRPr="00050107" w:rsidRDefault="00050107" w:rsidP="00050107">
      <w:pPr>
        <w:numPr>
          <w:ilvl w:val="0"/>
          <w:numId w:val="9"/>
        </w:numPr>
        <w:spacing w:after="0" w:line="240" w:lineRule="atLeast"/>
        <w:ind w:left="0" w:firstLine="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 xml:space="preserve">Connaître les matières propres à la fonction, </w:t>
      </w:r>
    </w:p>
    <w:p w:rsidR="00050107" w:rsidRPr="00050107" w:rsidRDefault="00050107" w:rsidP="00050107">
      <w:pPr>
        <w:numPr>
          <w:ilvl w:val="0"/>
          <w:numId w:val="9"/>
        </w:numPr>
        <w:spacing w:after="0" w:line="240" w:lineRule="atLeast"/>
        <w:ind w:left="0" w:firstLine="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 xml:space="preserve">Connaître les procédures et les méthodes exigées pour l’exécution des tâches. </w:t>
      </w:r>
    </w:p>
    <w:p w:rsidR="00050107" w:rsidRPr="00050107" w:rsidRDefault="00050107" w:rsidP="00050107">
      <w:pPr>
        <w:spacing w:line="240" w:lineRule="atLeast"/>
        <w:jc w:val="both"/>
        <w:rPr>
          <w:rFonts w:ascii="Garamond" w:hAnsi="Garamond" w:cs="Arial"/>
          <w:snapToGrid w:val="0"/>
          <w:u w:val="single"/>
        </w:rPr>
      </w:pPr>
      <w:r w:rsidRPr="00050107">
        <w:rPr>
          <w:rFonts w:ascii="Garamond" w:hAnsi="Garamond" w:cs="Arial"/>
          <w:snapToGrid w:val="0"/>
          <w:u w:val="single"/>
        </w:rPr>
        <w:t>Savoir être :</w:t>
      </w:r>
    </w:p>
    <w:p w:rsidR="00050107" w:rsidRPr="00050107" w:rsidRDefault="00050107" w:rsidP="00050107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 xml:space="preserve">Faire preuve d’autonomie, </w:t>
      </w:r>
    </w:p>
    <w:p w:rsidR="00050107" w:rsidRPr="00050107" w:rsidRDefault="00050107" w:rsidP="00050107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>Orienter son action vers l’objectif du service au citoyen,</w:t>
      </w:r>
    </w:p>
    <w:p w:rsidR="00050107" w:rsidRPr="00050107" w:rsidRDefault="00050107" w:rsidP="00050107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 xml:space="preserve">Faire preuve de flexibilité et d’adaptabilité,  </w:t>
      </w:r>
    </w:p>
    <w:p w:rsidR="00050107" w:rsidRPr="00050107" w:rsidRDefault="00050107" w:rsidP="00050107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>Manifester un souci de perfectionnement,</w:t>
      </w:r>
    </w:p>
    <w:p w:rsidR="00050107" w:rsidRPr="00050107" w:rsidRDefault="00050107" w:rsidP="00050107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>Coopérer au sein de l’équipe de travail,</w:t>
      </w:r>
    </w:p>
    <w:p w:rsidR="00050107" w:rsidRPr="00050107" w:rsidRDefault="00050107" w:rsidP="00050107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 xml:space="preserve">Comprendre et réaliser dans la mesure des possibilités, les objectifs de l’organisation, </w:t>
      </w:r>
    </w:p>
    <w:p w:rsidR="00050107" w:rsidRPr="00050107" w:rsidRDefault="00050107" w:rsidP="00050107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 xml:space="preserve">Respecter les normes de sécurité, </w:t>
      </w:r>
    </w:p>
    <w:p w:rsidR="00050107" w:rsidRPr="00050107" w:rsidRDefault="00050107" w:rsidP="00050107">
      <w:pPr>
        <w:numPr>
          <w:ilvl w:val="0"/>
          <w:numId w:val="10"/>
        </w:numPr>
        <w:spacing w:after="0" w:line="240" w:lineRule="atLeast"/>
        <w:ind w:hanging="72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>Exécuter fidèlement les tâches commandées,</w:t>
      </w:r>
    </w:p>
    <w:p w:rsidR="00050107" w:rsidRDefault="00050107" w:rsidP="00050107">
      <w:pPr>
        <w:numPr>
          <w:ilvl w:val="0"/>
          <w:numId w:val="10"/>
        </w:numPr>
        <w:spacing w:after="0" w:line="240" w:lineRule="atLeast"/>
        <w:ind w:hanging="720"/>
        <w:jc w:val="both"/>
        <w:rPr>
          <w:rFonts w:ascii="Garamond" w:hAnsi="Garamond" w:cs="Arial"/>
          <w:snapToGrid w:val="0"/>
        </w:rPr>
      </w:pPr>
      <w:r w:rsidRPr="00050107">
        <w:rPr>
          <w:rFonts w:ascii="Garamond" w:hAnsi="Garamond" w:cs="Arial"/>
          <w:snapToGrid w:val="0"/>
        </w:rPr>
        <w:t xml:space="preserve">Evaluer régulièrement le travail.    </w:t>
      </w:r>
    </w:p>
    <w:p w:rsidR="00050107" w:rsidRDefault="00050107" w:rsidP="00050107">
      <w:pPr>
        <w:spacing w:after="0" w:line="240" w:lineRule="atLeast"/>
        <w:jc w:val="both"/>
        <w:rPr>
          <w:rFonts w:ascii="Garamond" w:hAnsi="Garamond" w:cs="Arial"/>
          <w:snapToGrid w:val="0"/>
        </w:rPr>
      </w:pPr>
    </w:p>
    <w:p w:rsidR="00050107" w:rsidRDefault="00050107" w:rsidP="00050107">
      <w:pPr>
        <w:spacing w:after="0" w:line="240" w:lineRule="atLeast"/>
        <w:jc w:val="both"/>
        <w:rPr>
          <w:rFonts w:ascii="Garamond" w:hAnsi="Garamond" w:cs="Arial"/>
          <w:snapToGrid w:val="0"/>
        </w:rPr>
      </w:pPr>
    </w:p>
    <w:p w:rsidR="00050107" w:rsidRDefault="00050107">
      <w:pPr>
        <w:rPr>
          <w:rFonts w:ascii="Garamond" w:hAnsi="Garamond" w:cs="Arial"/>
          <w:snapToGrid w:val="0"/>
        </w:rPr>
      </w:pPr>
      <w:r>
        <w:rPr>
          <w:rFonts w:ascii="Garamond" w:hAnsi="Garamond" w:cs="Arial"/>
          <w:snapToGrid w:val="0"/>
        </w:rPr>
        <w:br w:type="page"/>
      </w:r>
    </w:p>
    <w:p w:rsidR="000E74DA" w:rsidRPr="000E74DA" w:rsidRDefault="000E74DA" w:rsidP="000E74DA">
      <w:pPr>
        <w:jc w:val="both"/>
        <w:rPr>
          <w:rFonts w:ascii="Garamond" w:hAnsi="Garamond"/>
          <w:b/>
          <w:u w:val="single"/>
          <w:lang w:val="nl-BE"/>
        </w:rPr>
      </w:pPr>
      <w:proofErr w:type="spellStart"/>
      <w:r w:rsidRPr="000E74DA">
        <w:rPr>
          <w:rFonts w:ascii="Garamond" w:hAnsi="Garamond"/>
          <w:b/>
          <w:u w:val="single"/>
          <w:lang w:val="nl-BE"/>
        </w:rPr>
        <w:lastRenderedPageBreak/>
        <w:t>Connaissances</w:t>
      </w:r>
      <w:proofErr w:type="spellEnd"/>
      <w:r w:rsidRPr="000E74DA">
        <w:rPr>
          <w:rFonts w:ascii="Garamond" w:hAnsi="Garamond"/>
          <w:b/>
          <w:u w:val="single"/>
          <w:lang w:val="nl-BE"/>
        </w:rPr>
        <w:t xml:space="preserve"> </w:t>
      </w:r>
      <w:proofErr w:type="spellStart"/>
      <w:r w:rsidRPr="000E74DA">
        <w:rPr>
          <w:rFonts w:ascii="Garamond" w:hAnsi="Garamond"/>
          <w:b/>
          <w:u w:val="single"/>
          <w:lang w:val="nl-BE"/>
        </w:rPr>
        <w:t>particulières</w:t>
      </w:r>
      <w:proofErr w:type="spellEnd"/>
    </w:p>
    <w:p w:rsidR="000E74DA" w:rsidRDefault="000E74DA" w:rsidP="000E74DA">
      <w:pPr>
        <w:pStyle w:val="dcision"/>
        <w:numPr>
          <w:ilvl w:val="0"/>
          <w:numId w:val="0"/>
        </w:numPr>
        <w:tabs>
          <w:tab w:val="left" w:pos="708"/>
        </w:tabs>
        <w:ind w:left="397" w:hanging="397"/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</w:p>
    <w:p w:rsidR="00050107" w:rsidRPr="00050107" w:rsidRDefault="00050107" w:rsidP="00050107">
      <w:pPr>
        <w:numPr>
          <w:ilvl w:val="0"/>
          <w:numId w:val="8"/>
        </w:numPr>
        <w:spacing w:after="0" w:line="240" w:lineRule="auto"/>
        <w:ind w:left="0" w:firstLine="142"/>
        <w:rPr>
          <w:rFonts w:ascii="Garamond" w:hAnsi="Garamond" w:cs="Arial"/>
          <w:lang w:eastAsia="fr-BE"/>
        </w:rPr>
      </w:pPr>
      <w:r w:rsidRPr="00050107">
        <w:rPr>
          <w:rFonts w:ascii="Garamond" w:hAnsi="Garamond" w:cs="Arial"/>
          <w:lang w:eastAsia="fr-BE"/>
        </w:rPr>
        <w:t>Prendre et reporter les niveaux</w:t>
      </w:r>
    </w:p>
    <w:p w:rsidR="00050107" w:rsidRPr="00050107" w:rsidRDefault="00050107" w:rsidP="00050107">
      <w:pPr>
        <w:numPr>
          <w:ilvl w:val="0"/>
          <w:numId w:val="8"/>
        </w:numPr>
        <w:spacing w:after="0" w:line="240" w:lineRule="auto"/>
        <w:ind w:left="0" w:firstLine="142"/>
        <w:rPr>
          <w:rFonts w:ascii="Garamond" w:hAnsi="Garamond" w:cs="Arial"/>
          <w:lang w:eastAsia="fr-BE"/>
        </w:rPr>
      </w:pPr>
      <w:r w:rsidRPr="00050107">
        <w:rPr>
          <w:rFonts w:ascii="Garamond" w:hAnsi="Garamond" w:cs="Arial"/>
          <w:lang w:eastAsia="fr-BE"/>
        </w:rPr>
        <w:t>Travailler en équipe</w:t>
      </w:r>
    </w:p>
    <w:p w:rsidR="00050107" w:rsidRPr="00050107" w:rsidRDefault="00050107" w:rsidP="00050107">
      <w:pPr>
        <w:numPr>
          <w:ilvl w:val="0"/>
          <w:numId w:val="8"/>
        </w:numPr>
        <w:spacing w:after="0" w:line="240" w:lineRule="auto"/>
        <w:ind w:left="0" w:firstLine="142"/>
        <w:rPr>
          <w:rFonts w:ascii="Garamond" w:hAnsi="Garamond" w:cs="Arial"/>
          <w:lang w:eastAsia="fr-BE"/>
        </w:rPr>
      </w:pPr>
      <w:r w:rsidRPr="00050107">
        <w:rPr>
          <w:rFonts w:ascii="Garamond" w:hAnsi="Garamond" w:cs="Arial"/>
          <w:lang w:eastAsia="fr-BE"/>
        </w:rPr>
        <w:t>Travailler pour d’autres corps de métier</w:t>
      </w:r>
    </w:p>
    <w:p w:rsidR="00050107" w:rsidRPr="00050107" w:rsidRDefault="00050107" w:rsidP="00050107">
      <w:pPr>
        <w:numPr>
          <w:ilvl w:val="0"/>
          <w:numId w:val="8"/>
        </w:numPr>
        <w:spacing w:after="0" w:line="240" w:lineRule="auto"/>
        <w:ind w:left="0" w:firstLine="142"/>
        <w:rPr>
          <w:rFonts w:ascii="Garamond" w:hAnsi="Garamond" w:cs="Arial"/>
          <w:lang w:eastAsia="fr-BE"/>
        </w:rPr>
      </w:pPr>
      <w:r w:rsidRPr="00050107">
        <w:rPr>
          <w:rFonts w:ascii="Garamond" w:hAnsi="Garamond" w:cs="Arial"/>
          <w:lang w:eastAsia="fr-BE"/>
        </w:rPr>
        <w:t>Proposer des solutions face à chaque situation, être créatif</w:t>
      </w:r>
    </w:p>
    <w:p w:rsidR="00050107" w:rsidRPr="00050107" w:rsidRDefault="00050107" w:rsidP="00050107">
      <w:pPr>
        <w:numPr>
          <w:ilvl w:val="0"/>
          <w:numId w:val="8"/>
        </w:numPr>
        <w:spacing w:after="0" w:line="240" w:lineRule="auto"/>
        <w:ind w:left="0" w:firstLine="142"/>
        <w:rPr>
          <w:rFonts w:ascii="Garamond" w:hAnsi="Garamond" w:cs="Arial"/>
          <w:lang w:eastAsia="fr-BE"/>
        </w:rPr>
      </w:pPr>
      <w:r w:rsidRPr="00050107">
        <w:rPr>
          <w:rFonts w:ascii="Garamond" w:hAnsi="Garamond" w:cs="Arial"/>
          <w:lang w:eastAsia="fr-BE"/>
        </w:rPr>
        <w:t>Utiliser la plupart des outils de ce corps de métier</w:t>
      </w:r>
    </w:p>
    <w:p w:rsidR="00050107" w:rsidRPr="00050107" w:rsidRDefault="00050107" w:rsidP="00050107">
      <w:pPr>
        <w:numPr>
          <w:ilvl w:val="0"/>
          <w:numId w:val="8"/>
        </w:numPr>
        <w:spacing w:after="0" w:line="240" w:lineRule="auto"/>
        <w:ind w:left="0" w:firstLine="142"/>
        <w:rPr>
          <w:rFonts w:ascii="Garamond" w:hAnsi="Garamond" w:cs="Arial"/>
          <w:lang w:eastAsia="fr-BE"/>
        </w:rPr>
      </w:pPr>
      <w:r w:rsidRPr="00050107">
        <w:rPr>
          <w:rFonts w:ascii="Garamond" w:hAnsi="Garamond" w:cs="Arial"/>
          <w:lang w:eastAsia="fr-BE"/>
        </w:rPr>
        <w:t>lire un plan</w:t>
      </w:r>
    </w:p>
    <w:p w:rsidR="00050107" w:rsidRPr="00050107" w:rsidRDefault="00050107" w:rsidP="00050107">
      <w:pPr>
        <w:numPr>
          <w:ilvl w:val="0"/>
          <w:numId w:val="8"/>
        </w:numPr>
        <w:spacing w:after="0" w:line="240" w:lineRule="auto"/>
        <w:ind w:left="0" w:firstLine="142"/>
        <w:rPr>
          <w:rFonts w:ascii="Garamond" w:hAnsi="Garamond" w:cs="Arial"/>
          <w:lang w:eastAsia="fr-BE"/>
        </w:rPr>
      </w:pPr>
      <w:r w:rsidRPr="00050107">
        <w:rPr>
          <w:rFonts w:ascii="Garamond" w:hAnsi="Garamond" w:cs="Arial"/>
          <w:lang w:eastAsia="fr-BE"/>
        </w:rPr>
        <w:t>…</w:t>
      </w:r>
    </w:p>
    <w:p w:rsidR="000E74DA" w:rsidRPr="000E74DA" w:rsidRDefault="000E74DA" w:rsidP="000E74DA">
      <w:pPr>
        <w:ind w:firstLine="142"/>
        <w:rPr>
          <w:rFonts w:ascii="Garamond" w:hAnsi="Garamond"/>
        </w:rPr>
      </w:pPr>
    </w:p>
    <w:p w:rsidR="000E74DA" w:rsidRPr="000E74DA" w:rsidRDefault="000E74DA" w:rsidP="000E74DA">
      <w:pPr>
        <w:ind w:firstLine="142"/>
        <w:rPr>
          <w:rFonts w:ascii="Garamond" w:hAnsi="Garamond"/>
        </w:rPr>
      </w:pPr>
      <w:r w:rsidRPr="000E74DA">
        <w:rPr>
          <w:rFonts w:ascii="Garamond" w:hAnsi="Garamond"/>
        </w:rPr>
        <w:t>La possession d’un permis B est un plus.</w:t>
      </w:r>
    </w:p>
    <w:p w:rsidR="00E74BBA" w:rsidRDefault="00E74BBA" w:rsidP="00E74BBA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E74BBA" w:rsidRPr="000E74DA" w:rsidRDefault="0096043D" w:rsidP="00E74BBA">
      <w:pPr>
        <w:pStyle w:val="Sansinterligne"/>
        <w:rPr>
          <w:rFonts w:ascii="Garamond" w:hAnsi="Garamond"/>
          <w:b/>
          <w:u w:val="single"/>
        </w:rPr>
      </w:pPr>
      <w:r w:rsidRPr="000E74DA">
        <w:rPr>
          <w:rFonts w:ascii="Garamond" w:hAnsi="Garamond"/>
          <w:b/>
          <w:u w:val="single"/>
        </w:rPr>
        <w:t>Nous offrons :</w:t>
      </w:r>
    </w:p>
    <w:p w:rsidR="0096043D" w:rsidRPr="000E74DA" w:rsidRDefault="0096043D" w:rsidP="00E74BBA">
      <w:pPr>
        <w:pStyle w:val="Sansinterligne"/>
        <w:rPr>
          <w:rFonts w:ascii="Garamond" w:hAnsi="Garamond"/>
        </w:rPr>
      </w:pPr>
    </w:p>
    <w:p w:rsidR="002B6753" w:rsidRPr="000E74DA" w:rsidRDefault="002B6753" w:rsidP="002B6753">
      <w:pPr>
        <w:autoSpaceDE w:val="0"/>
        <w:autoSpaceDN w:val="0"/>
        <w:adjustRightInd w:val="0"/>
        <w:rPr>
          <w:rFonts w:ascii="Garamond" w:hAnsi="Garamond" w:cs="Arial"/>
          <w:color w:val="000000"/>
          <w:highlight w:val="yellow"/>
        </w:rPr>
      </w:pPr>
      <w:r w:rsidRPr="000E74DA">
        <w:rPr>
          <w:rFonts w:ascii="Garamond" w:hAnsi="Garamond" w:cs="Arial"/>
          <w:color w:val="000000"/>
        </w:rPr>
        <w:t>Un contrat de travail d</w:t>
      </w:r>
      <w:r w:rsidR="000E74DA" w:rsidRPr="000E74DA">
        <w:t xml:space="preserve">e </w:t>
      </w:r>
      <w:r w:rsidR="000E74DA" w:rsidRPr="000E74DA">
        <w:rPr>
          <w:rFonts w:ascii="Garamond" w:hAnsi="Garamond" w:cs="Arial"/>
          <w:color w:val="000000"/>
        </w:rPr>
        <w:t>manœuvre-travaux-lourds - orientation maçon</w:t>
      </w:r>
      <w:r w:rsidR="00B33A6E" w:rsidRPr="000E74DA">
        <w:rPr>
          <w:rFonts w:ascii="Garamond" w:hAnsi="Garamond" w:cs="Arial"/>
          <w:color w:val="000000"/>
        </w:rPr>
        <w:t>,</w:t>
      </w:r>
      <w:r w:rsidRPr="000E74DA">
        <w:rPr>
          <w:rFonts w:ascii="Garamond" w:hAnsi="Garamond" w:cs="Arial"/>
          <w:color w:val="000000"/>
        </w:rPr>
        <w:t xml:space="preserve"> à durée déterminée de </w:t>
      </w:r>
      <w:r w:rsidR="000E74DA" w:rsidRPr="000E74DA">
        <w:rPr>
          <w:rFonts w:ascii="Garamond" w:hAnsi="Garamond" w:cs="Arial"/>
          <w:color w:val="000000"/>
        </w:rPr>
        <w:t>six</w:t>
      </w:r>
      <w:r w:rsidRPr="000E74DA">
        <w:rPr>
          <w:rFonts w:ascii="Garamond" w:hAnsi="Garamond" w:cs="Arial"/>
          <w:color w:val="000000"/>
        </w:rPr>
        <w:t xml:space="preserve"> mois à temps-plein (36h semaine)</w:t>
      </w:r>
      <w:r w:rsidR="00904272" w:rsidRPr="000E74DA">
        <w:rPr>
          <w:rFonts w:ascii="Garamond" w:hAnsi="Garamond" w:cs="Arial"/>
          <w:color w:val="000000"/>
        </w:rPr>
        <w:t xml:space="preserve"> </w:t>
      </w:r>
      <w:r w:rsidR="00EA5AE3" w:rsidRPr="000E74DA">
        <w:rPr>
          <w:rFonts w:ascii="Garamond" w:hAnsi="Garamond" w:cs="Arial"/>
          <w:color w:val="000000"/>
        </w:rPr>
        <w:t xml:space="preserve">au plus tôt </w:t>
      </w:r>
      <w:r w:rsidR="00904272" w:rsidRPr="000E74DA">
        <w:rPr>
          <w:rFonts w:ascii="Garamond" w:hAnsi="Garamond" w:cs="Arial"/>
          <w:color w:val="000000"/>
        </w:rPr>
        <w:t xml:space="preserve">à partir du </w:t>
      </w:r>
      <w:r w:rsidR="00904272" w:rsidRPr="003E2E23">
        <w:rPr>
          <w:rFonts w:ascii="Garamond" w:hAnsi="Garamond" w:cs="Arial"/>
          <w:color w:val="000000"/>
        </w:rPr>
        <w:t>1</w:t>
      </w:r>
      <w:r w:rsidR="00904272" w:rsidRPr="003E2E23">
        <w:rPr>
          <w:rFonts w:ascii="Garamond" w:hAnsi="Garamond" w:cs="Arial"/>
          <w:color w:val="000000"/>
          <w:vertAlign w:val="superscript"/>
        </w:rPr>
        <w:t>er</w:t>
      </w:r>
      <w:r w:rsidR="00904272" w:rsidRPr="003E2E23">
        <w:rPr>
          <w:rFonts w:ascii="Garamond" w:hAnsi="Garamond" w:cs="Arial"/>
          <w:color w:val="000000"/>
        </w:rPr>
        <w:t xml:space="preserve"> </w:t>
      </w:r>
      <w:r w:rsidR="003E2E23" w:rsidRPr="003E2E23">
        <w:rPr>
          <w:rFonts w:ascii="Garamond" w:hAnsi="Garamond" w:cs="Arial"/>
          <w:color w:val="000000"/>
        </w:rPr>
        <w:t>juillet</w:t>
      </w:r>
      <w:r w:rsidR="00904272" w:rsidRPr="003E2E23">
        <w:rPr>
          <w:rFonts w:ascii="Garamond" w:hAnsi="Garamond" w:cs="Arial"/>
          <w:color w:val="000000"/>
        </w:rPr>
        <w:t xml:space="preserve"> 2021.</w:t>
      </w:r>
    </w:p>
    <w:p w:rsidR="002B6753" w:rsidRPr="003E2E23" w:rsidRDefault="002B6753" w:rsidP="002B6753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E2E23">
        <w:rPr>
          <w:rFonts w:ascii="Garamond" w:hAnsi="Garamond" w:cs="Arial"/>
          <w:color w:val="000000"/>
        </w:rPr>
        <w:t xml:space="preserve">Echelle de traitement : </w:t>
      </w:r>
      <w:r w:rsidR="000D70EE" w:rsidRPr="003E2E23">
        <w:rPr>
          <w:rFonts w:ascii="Garamond" w:hAnsi="Garamond" w:cs="Arial"/>
          <w:color w:val="000000"/>
        </w:rPr>
        <w:t xml:space="preserve">E3 </w:t>
      </w:r>
      <w:r w:rsidR="003A724D" w:rsidRPr="003E2E23">
        <w:rPr>
          <w:rFonts w:ascii="Garamond" w:hAnsi="Garamond" w:cs="Arial"/>
          <w:color w:val="000000"/>
        </w:rPr>
        <w:t xml:space="preserve"> =&gt; Traitement annuel Min. </w:t>
      </w:r>
      <w:r w:rsidR="000D70EE" w:rsidRPr="003E2E23">
        <w:rPr>
          <w:rFonts w:ascii="Garamond" w:hAnsi="Garamond" w:cs="Arial"/>
          <w:color w:val="000000"/>
        </w:rPr>
        <w:t>13.920,71</w:t>
      </w:r>
      <w:r w:rsidRPr="003E2E23">
        <w:rPr>
          <w:rFonts w:ascii="Garamond" w:hAnsi="Garamond" w:cs="Arial"/>
          <w:color w:val="000000"/>
        </w:rPr>
        <w:t>€ (sans ancienneté) et Max.</w:t>
      </w:r>
      <w:r w:rsidR="00E13F5E" w:rsidRPr="003E2E23">
        <w:rPr>
          <w:rFonts w:ascii="Garamond" w:hAnsi="Garamond" w:cs="Arial"/>
          <w:color w:val="000000"/>
        </w:rPr>
        <w:t xml:space="preserve"> </w:t>
      </w:r>
      <w:r w:rsidR="000D70EE" w:rsidRPr="003E2E23">
        <w:rPr>
          <w:rFonts w:ascii="Garamond" w:hAnsi="Garamond" w:cs="Arial"/>
          <w:color w:val="000000"/>
        </w:rPr>
        <w:t>18.084,52</w:t>
      </w:r>
      <w:r w:rsidRPr="003E2E23">
        <w:rPr>
          <w:rFonts w:ascii="Garamond" w:hAnsi="Garamond" w:cs="Arial"/>
          <w:color w:val="000000"/>
        </w:rPr>
        <w:t>€ - Montant à l’indice 138,01.</w:t>
      </w:r>
    </w:p>
    <w:p w:rsidR="002B6753" w:rsidRPr="003E2E23" w:rsidRDefault="002B6753" w:rsidP="002B6753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E2E23">
        <w:rPr>
          <w:rFonts w:ascii="Garamond" w:hAnsi="Garamond" w:cs="Arial"/>
          <w:color w:val="000000"/>
        </w:rPr>
        <w:t>Possibilité de valorisation des années d’ancienneté (selon conditions applicables au cas par cas)</w:t>
      </w:r>
    </w:p>
    <w:p w:rsidR="007E5155" w:rsidRPr="003E2E23" w:rsidRDefault="0031036A" w:rsidP="002B6753">
      <w:pPr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E2E23">
        <w:rPr>
          <w:rFonts w:ascii="Garamond" w:hAnsi="Garamond" w:cs="Arial"/>
          <w:color w:val="000000"/>
        </w:rPr>
        <w:t>+ allocation</w:t>
      </w:r>
      <w:r w:rsidR="002B6753" w:rsidRPr="003E2E23">
        <w:rPr>
          <w:rFonts w:ascii="Garamond" w:hAnsi="Garamond" w:cs="Arial"/>
          <w:color w:val="000000"/>
        </w:rPr>
        <w:t xml:space="preserve"> de fin d’année + pécule de vacances + régime de congé favorable.</w:t>
      </w:r>
    </w:p>
    <w:p w:rsidR="00F80058" w:rsidRPr="003E2E23" w:rsidRDefault="002B6753" w:rsidP="00F80058">
      <w:pPr>
        <w:pStyle w:val="Sansinterligne"/>
        <w:rPr>
          <w:rFonts w:ascii="Garamond" w:hAnsi="Garamond"/>
        </w:rPr>
      </w:pPr>
      <w:r w:rsidRPr="003E2E23">
        <w:rPr>
          <w:rFonts w:ascii="Garamond" w:hAnsi="Garamond"/>
        </w:rPr>
        <w:t xml:space="preserve">Les lettres de candidature accompagnées d’un curriculum vitae avec photo, d’un </w:t>
      </w:r>
      <w:r w:rsidR="0060024D" w:rsidRPr="003E2E23">
        <w:rPr>
          <w:rFonts w:ascii="Garamond" w:hAnsi="Garamond"/>
        </w:rPr>
        <w:t>extrait de casier judiciaire et de l’éventuel</w:t>
      </w:r>
      <w:r w:rsidRPr="003E2E23">
        <w:rPr>
          <w:rFonts w:ascii="Garamond" w:hAnsi="Garamond"/>
        </w:rPr>
        <w:t xml:space="preserve"> passeport APE doivent être adressées par courrier postal, à la Commune d’Esneux – Service du Personnel</w:t>
      </w:r>
      <w:r w:rsidR="0060024D" w:rsidRPr="003E2E23">
        <w:rPr>
          <w:rFonts w:ascii="Garamond" w:hAnsi="Garamond"/>
        </w:rPr>
        <w:t xml:space="preserve"> – </w:t>
      </w:r>
      <w:r w:rsidR="00F80058" w:rsidRPr="003E2E23">
        <w:rPr>
          <w:rFonts w:ascii="Garamond" w:hAnsi="Garamond"/>
        </w:rPr>
        <w:t xml:space="preserve">Madame Audrey SAUVAGE  </w:t>
      </w:r>
      <w:hyperlink r:id="rId5" w:history="1">
        <w:r w:rsidR="00F80058" w:rsidRPr="00557F77">
          <w:rPr>
            <w:rStyle w:val="Lienhypertexte"/>
            <w:rFonts w:ascii="Garamond" w:hAnsi="Garamond"/>
          </w:rPr>
          <w:t>audrey.sauvage@esneux.be</w:t>
        </w:r>
      </w:hyperlink>
      <w:r w:rsidR="00F80058">
        <w:rPr>
          <w:rFonts w:ascii="Garamond" w:hAnsi="Garamond"/>
        </w:rPr>
        <w:t xml:space="preserve"> ou à l’adresse postale Place Jean d’Ardenne, 1 à 4130 ESNEUX </w:t>
      </w:r>
      <w:r w:rsidR="00F80058" w:rsidRPr="003E2E23">
        <w:rPr>
          <w:rFonts w:ascii="Garamond" w:hAnsi="Garamond"/>
        </w:rPr>
        <w:t xml:space="preserve">pour le </w:t>
      </w:r>
      <w:r w:rsidR="00F80058" w:rsidRPr="00F75B0E">
        <w:rPr>
          <w:rFonts w:ascii="Garamond" w:hAnsi="Garamond"/>
        </w:rPr>
        <w:t>10 juin 2021</w:t>
      </w:r>
      <w:r w:rsidR="00F80058" w:rsidRPr="003E2E23">
        <w:rPr>
          <w:rFonts w:ascii="Garamond" w:hAnsi="Garamond"/>
        </w:rPr>
        <w:t>.</w:t>
      </w:r>
    </w:p>
    <w:p w:rsidR="006646D0" w:rsidRPr="003E2E23" w:rsidRDefault="0099572C" w:rsidP="00F80058">
      <w:pPr>
        <w:pStyle w:val="Sansinterligne"/>
        <w:rPr>
          <w:rFonts w:ascii="Garamond" w:hAnsi="Garamond" w:cs="Arial"/>
          <w:color w:val="000000"/>
        </w:rPr>
      </w:pPr>
      <w:r w:rsidRPr="003E2E23">
        <w:rPr>
          <w:rFonts w:ascii="Garamond" w:hAnsi="Garamond" w:cs="Arial"/>
          <w:color w:val="000000"/>
        </w:rPr>
        <w:t>Merci de nous fournir une adresse courriel valable et consultée régulièrement c</w:t>
      </w:r>
      <w:r w:rsidR="005E7F85" w:rsidRPr="003E2E23">
        <w:rPr>
          <w:rFonts w:ascii="Garamond" w:hAnsi="Garamond" w:cs="Arial"/>
          <w:color w:val="000000"/>
        </w:rPr>
        <w:t>ar vous serez contacté par mail afin de vous convoquer en vue d’un entretien.</w:t>
      </w:r>
    </w:p>
    <w:p w:rsidR="00755665" w:rsidRPr="0099572C" w:rsidRDefault="002B6753" w:rsidP="002B6753">
      <w:pPr>
        <w:pStyle w:val="Sansinterligne"/>
        <w:rPr>
          <w:rFonts w:ascii="Garamond" w:hAnsi="Garamond"/>
        </w:rPr>
      </w:pPr>
      <w:r w:rsidRPr="003E2E23">
        <w:rPr>
          <w:rFonts w:ascii="Garamond" w:hAnsi="Garamond" w:cs="Arial"/>
          <w:i/>
          <w:color w:val="000000"/>
        </w:rPr>
        <w:t xml:space="preserve">Tout renseignement complémentaire </w:t>
      </w:r>
      <w:r w:rsidRPr="003E2E23">
        <w:rPr>
          <w:rFonts w:ascii="Garamond" w:hAnsi="Garamond" w:cs="Arial"/>
          <w:i/>
          <w:color w:val="000000"/>
          <w:u w:val="single"/>
        </w:rPr>
        <w:t>administratif</w:t>
      </w:r>
      <w:r w:rsidRPr="003E2E23">
        <w:rPr>
          <w:rFonts w:ascii="Garamond" w:hAnsi="Garamond" w:cs="Arial"/>
          <w:i/>
          <w:color w:val="000000"/>
        </w:rPr>
        <w:t xml:space="preserve"> peut être obtenu auprès </w:t>
      </w:r>
      <w:r w:rsidR="0060024D" w:rsidRPr="003E2E23">
        <w:rPr>
          <w:rFonts w:ascii="Garamond" w:hAnsi="Garamond" w:cs="Arial"/>
          <w:i/>
          <w:color w:val="000000"/>
        </w:rPr>
        <w:t>de Madame Céline MICHAUX au 04/380.93.24</w:t>
      </w:r>
      <w:r w:rsidRPr="003E2E23">
        <w:rPr>
          <w:rFonts w:ascii="Garamond" w:hAnsi="Garamond" w:cs="Arial"/>
          <w:i/>
          <w:color w:val="000000"/>
        </w:rPr>
        <w:t xml:space="preserve"> – Les renseignements </w:t>
      </w:r>
      <w:r w:rsidRPr="003E2E23">
        <w:rPr>
          <w:rFonts w:ascii="Garamond" w:hAnsi="Garamond" w:cs="Arial"/>
          <w:i/>
          <w:color w:val="000000"/>
          <w:u w:val="single"/>
        </w:rPr>
        <w:t>techniques</w:t>
      </w:r>
      <w:r w:rsidRPr="003E2E23">
        <w:rPr>
          <w:rFonts w:ascii="Garamond" w:hAnsi="Garamond" w:cs="Arial"/>
          <w:i/>
          <w:color w:val="000000"/>
        </w:rPr>
        <w:t xml:space="preserve"> quant à eux, </w:t>
      </w:r>
      <w:r w:rsidR="0060024D" w:rsidRPr="003E2E23">
        <w:rPr>
          <w:rFonts w:ascii="Garamond" w:hAnsi="Garamond" w:cs="Arial"/>
          <w:i/>
          <w:color w:val="000000"/>
        </w:rPr>
        <w:t xml:space="preserve">auprès de Monsieur </w:t>
      </w:r>
      <w:r w:rsidR="003E2E23">
        <w:rPr>
          <w:rFonts w:ascii="Garamond" w:hAnsi="Garamond" w:cs="Arial"/>
          <w:i/>
          <w:color w:val="000000"/>
        </w:rPr>
        <w:t>Fabian RENARD</w:t>
      </w:r>
      <w:r w:rsidR="0060024D" w:rsidRPr="003E2E23">
        <w:rPr>
          <w:rFonts w:ascii="Garamond" w:hAnsi="Garamond" w:cs="Arial"/>
          <w:i/>
          <w:color w:val="000000"/>
        </w:rPr>
        <w:t>, agent technique en chef</w:t>
      </w:r>
      <w:r w:rsidRPr="003E2E23">
        <w:rPr>
          <w:rFonts w:ascii="Garamond" w:hAnsi="Garamond" w:cs="Arial"/>
          <w:i/>
          <w:color w:val="000000"/>
        </w:rPr>
        <w:t>,</w:t>
      </w:r>
      <w:r w:rsidR="003E2E23" w:rsidRPr="003E2E23">
        <w:rPr>
          <w:rFonts w:ascii="Garamond" w:hAnsi="Garamond" w:cs="Arial"/>
          <w:i/>
          <w:color w:val="000000"/>
        </w:rPr>
        <w:t xml:space="preserve"> au 04/380.94.53</w:t>
      </w:r>
      <w:r w:rsidR="0060024D" w:rsidRPr="003E2E23">
        <w:rPr>
          <w:rFonts w:ascii="Garamond" w:hAnsi="Garamond" w:cs="Arial"/>
          <w:i/>
          <w:color w:val="000000"/>
        </w:rPr>
        <w:t>.</w:t>
      </w:r>
    </w:p>
    <w:p w:rsidR="0096043D" w:rsidRPr="0099572C" w:rsidRDefault="0096043D" w:rsidP="00E74BBA">
      <w:pPr>
        <w:pStyle w:val="Sansinterligne"/>
        <w:rPr>
          <w:rFonts w:ascii="Garamond" w:hAnsi="Garamond"/>
          <w:b/>
          <w:u w:val="single"/>
        </w:rPr>
      </w:pPr>
    </w:p>
    <w:p w:rsidR="0096043D" w:rsidRDefault="0096043D" w:rsidP="00E74BBA">
      <w:pPr>
        <w:pStyle w:val="Sansinterligne"/>
        <w:rPr>
          <w:rFonts w:ascii="Garamond" w:hAnsi="Garamond"/>
          <w:b/>
          <w:u w:val="single"/>
        </w:rPr>
      </w:pPr>
    </w:p>
    <w:p w:rsidR="0096043D" w:rsidRDefault="0096043D" w:rsidP="00E74BBA">
      <w:pPr>
        <w:pStyle w:val="Sansinterligne"/>
        <w:rPr>
          <w:rFonts w:ascii="Garamond" w:hAnsi="Garamond"/>
          <w:b/>
          <w:u w:val="single"/>
        </w:rPr>
      </w:pPr>
    </w:p>
    <w:p w:rsidR="0096043D" w:rsidRPr="0096043D" w:rsidRDefault="0096043D" w:rsidP="00E74BBA">
      <w:pPr>
        <w:pStyle w:val="Sansinterligne"/>
        <w:rPr>
          <w:rFonts w:ascii="Garamond" w:hAnsi="Garamond"/>
        </w:rPr>
      </w:pPr>
    </w:p>
    <w:p w:rsidR="00E74BBA" w:rsidRPr="00E74BBA" w:rsidRDefault="00E74BBA" w:rsidP="00E74BBA">
      <w:pPr>
        <w:pStyle w:val="Sansinterligne"/>
        <w:rPr>
          <w:rFonts w:ascii="Garamond" w:hAnsi="Garamond"/>
        </w:rPr>
      </w:pPr>
    </w:p>
    <w:p w:rsidR="007A666C" w:rsidRPr="007A666C" w:rsidRDefault="007A666C" w:rsidP="007A666C">
      <w:pPr>
        <w:pStyle w:val="Sansinterligne"/>
        <w:rPr>
          <w:rFonts w:ascii="Garamond" w:hAnsi="Garamond"/>
        </w:rPr>
      </w:pPr>
    </w:p>
    <w:sectPr w:rsidR="007A666C" w:rsidRPr="007A666C" w:rsidSect="000E74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761"/>
    <w:multiLevelType w:val="hybridMultilevel"/>
    <w:tmpl w:val="116E244C"/>
    <w:lvl w:ilvl="0" w:tplc="35ECF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3360A"/>
    <w:multiLevelType w:val="hybridMultilevel"/>
    <w:tmpl w:val="9078C926"/>
    <w:lvl w:ilvl="0" w:tplc="88F4760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8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9004E1E"/>
    <w:multiLevelType w:val="singleLevel"/>
    <w:tmpl w:val="33B65A6E"/>
    <w:lvl w:ilvl="0">
      <w:start w:val="1"/>
      <w:numFmt w:val="bullet"/>
      <w:pStyle w:val="dcision"/>
      <w:lvlText w:val="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</w:abstractNum>
  <w:abstractNum w:abstractNumId="3" w15:restartNumberingAfterBreak="0">
    <w:nsid w:val="505F1267"/>
    <w:multiLevelType w:val="hybridMultilevel"/>
    <w:tmpl w:val="43CEA6D6"/>
    <w:lvl w:ilvl="0" w:tplc="88F4760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80C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9F245F0"/>
    <w:multiLevelType w:val="hybridMultilevel"/>
    <w:tmpl w:val="56E85F9E"/>
    <w:lvl w:ilvl="0" w:tplc="A160576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4757B11"/>
    <w:multiLevelType w:val="hybridMultilevel"/>
    <w:tmpl w:val="1C8EB482"/>
    <w:lvl w:ilvl="0" w:tplc="56FEE13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26C07"/>
    <w:multiLevelType w:val="hybridMultilevel"/>
    <w:tmpl w:val="16F2B046"/>
    <w:lvl w:ilvl="0" w:tplc="35ECF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74"/>
    <w:rsid w:val="00007797"/>
    <w:rsid w:val="000429F0"/>
    <w:rsid w:val="00050107"/>
    <w:rsid w:val="00062ECF"/>
    <w:rsid w:val="000753D3"/>
    <w:rsid w:val="000D70EE"/>
    <w:rsid w:val="000E74DA"/>
    <w:rsid w:val="000E780E"/>
    <w:rsid w:val="00187CA7"/>
    <w:rsid w:val="001C74C3"/>
    <w:rsid w:val="001E15CD"/>
    <w:rsid w:val="00225D95"/>
    <w:rsid w:val="00236CE6"/>
    <w:rsid w:val="00253ADB"/>
    <w:rsid w:val="00283935"/>
    <w:rsid w:val="002B6753"/>
    <w:rsid w:val="002C0CA7"/>
    <w:rsid w:val="0031036A"/>
    <w:rsid w:val="00311906"/>
    <w:rsid w:val="003272AD"/>
    <w:rsid w:val="00331824"/>
    <w:rsid w:val="00355884"/>
    <w:rsid w:val="00357354"/>
    <w:rsid w:val="003A724D"/>
    <w:rsid w:val="003B01F0"/>
    <w:rsid w:val="003E2E23"/>
    <w:rsid w:val="00475990"/>
    <w:rsid w:val="004B0071"/>
    <w:rsid w:val="004C469F"/>
    <w:rsid w:val="004E26C1"/>
    <w:rsid w:val="004F7DF2"/>
    <w:rsid w:val="00551801"/>
    <w:rsid w:val="00557F77"/>
    <w:rsid w:val="00597AC7"/>
    <w:rsid w:val="005E7F85"/>
    <w:rsid w:val="005F4AE4"/>
    <w:rsid w:val="0060024D"/>
    <w:rsid w:val="00616B74"/>
    <w:rsid w:val="006534B8"/>
    <w:rsid w:val="006573BD"/>
    <w:rsid w:val="00661D19"/>
    <w:rsid w:val="006646D0"/>
    <w:rsid w:val="0066544D"/>
    <w:rsid w:val="006A6F89"/>
    <w:rsid w:val="006C7BDA"/>
    <w:rsid w:val="006D373B"/>
    <w:rsid w:val="006E2B77"/>
    <w:rsid w:val="00717AD5"/>
    <w:rsid w:val="00727F1F"/>
    <w:rsid w:val="00745446"/>
    <w:rsid w:val="007538CD"/>
    <w:rsid w:val="00755665"/>
    <w:rsid w:val="00761A7A"/>
    <w:rsid w:val="007A666C"/>
    <w:rsid w:val="007E1194"/>
    <w:rsid w:val="007E5155"/>
    <w:rsid w:val="007F5814"/>
    <w:rsid w:val="008611BD"/>
    <w:rsid w:val="00864697"/>
    <w:rsid w:val="008C4C88"/>
    <w:rsid w:val="008E0E36"/>
    <w:rsid w:val="00904272"/>
    <w:rsid w:val="0096043D"/>
    <w:rsid w:val="0097521F"/>
    <w:rsid w:val="009834C6"/>
    <w:rsid w:val="0099572C"/>
    <w:rsid w:val="009E66C8"/>
    <w:rsid w:val="00A1033C"/>
    <w:rsid w:val="00A23ABB"/>
    <w:rsid w:val="00A4673C"/>
    <w:rsid w:val="00A57165"/>
    <w:rsid w:val="00AC5705"/>
    <w:rsid w:val="00AC7BFC"/>
    <w:rsid w:val="00B339E3"/>
    <w:rsid w:val="00B33A6E"/>
    <w:rsid w:val="00B50742"/>
    <w:rsid w:val="00BA1B0A"/>
    <w:rsid w:val="00BA44EA"/>
    <w:rsid w:val="00C0149F"/>
    <w:rsid w:val="00C049EC"/>
    <w:rsid w:val="00C25DFA"/>
    <w:rsid w:val="00CF75D0"/>
    <w:rsid w:val="00D06B25"/>
    <w:rsid w:val="00D76C8D"/>
    <w:rsid w:val="00DC5939"/>
    <w:rsid w:val="00E13F5E"/>
    <w:rsid w:val="00E74BBA"/>
    <w:rsid w:val="00EA5AE3"/>
    <w:rsid w:val="00EB45C6"/>
    <w:rsid w:val="00EC2229"/>
    <w:rsid w:val="00F0622D"/>
    <w:rsid w:val="00F479FB"/>
    <w:rsid w:val="00F76577"/>
    <w:rsid w:val="00F80058"/>
    <w:rsid w:val="00F8251D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EBFA"/>
  <w15:chartTrackingRefBased/>
  <w15:docId w15:val="{4C850055-7E9E-464C-A32D-2F865919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16B74"/>
    <w:pPr>
      <w:spacing w:after="0" w:line="240" w:lineRule="auto"/>
    </w:pPr>
  </w:style>
  <w:style w:type="paragraph" w:customStyle="1" w:styleId="Standard">
    <w:name w:val="Standard"/>
    <w:rsid w:val="00D76C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customStyle="1" w:styleId="Textbody">
    <w:name w:val="Text body"/>
    <w:basedOn w:val="Standard"/>
    <w:rsid w:val="00D76C8D"/>
    <w:pPr>
      <w:spacing w:after="120"/>
    </w:pPr>
  </w:style>
  <w:style w:type="paragraph" w:styleId="Paragraphedeliste">
    <w:name w:val="List Paragraph"/>
    <w:basedOn w:val="Normal"/>
    <w:uiPriority w:val="34"/>
    <w:qFormat/>
    <w:rsid w:val="007A666C"/>
    <w:pPr>
      <w:spacing w:after="0" w:line="240" w:lineRule="auto"/>
      <w:ind w:left="720"/>
      <w:contextualSpacing/>
    </w:pPr>
    <w:rPr>
      <w:rFonts w:ascii="Calibri" w:eastAsia="Calibri" w:hAnsi="Calibri" w:cs="Calibri"/>
      <w:lang w:eastAsia="fr-BE"/>
    </w:rPr>
  </w:style>
  <w:style w:type="paragraph" w:customStyle="1" w:styleId="dcision">
    <w:name w:val="décision"/>
    <w:basedOn w:val="Normal"/>
    <w:rsid w:val="000E74DA"/>
    <w:pPr>
      <w:numPr>
        <w:numId w:val="4"/>
      </w:num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D70EE"/>
    <w:rPr>
      <w:color w:val="0563C1" w:themeColor="hyperlink"/>
      <w:u w:val="single"/>
    </w:rPr>
  </w:style>
  <w:style w:type="paragraph" w:customStyle="1" w:styleId="Default">
    <w:name w:val="Default"/>
    <w:rsid w:val="00761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ey.sauvage@esneu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Veillesse</dc:creator>
  <cp:keywords/>
  <dc:description/>
  <cp:lastModifiedBy>Audrey Sauvage</cp:lastModifiedBy>
  <cp:revision>9</cp:revision>
  <dcterms:created xsi:type="dcterms:W3CDTF">2021-05-25T08:24:00Z</dcterms:created>
  <dcterms:modified xsi:type="dcterms:W3CDTF">2021-06-01T07:01:00Z</dcterms:modified>
</cp:coreProperties>
</file>